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54" w:rsidRDefault="002E666D">
      <w:pPr>
        <w:pStyle w:val="Heading1"/>
        <w:spacing w:before="56"/>
        <w:ind w:left="1490" w:right="1469" w:firstLine="453"/>
        <w:rPr>
          <w:b w:val="0"/>
          <w:bCs w:val="0"/>
        </w:rPr>
      </w:pPr>
      <w:r>
        <w:rPr>
          <w:spacing w:val="-1"/>
        </w:rPr>
        <w:t>OFFICIAL</w:t>
      </w:r>
      <w:r>
        <w:t xml:space="preserve"> COORDINATION </w:t>
      </w:r>
      <w:r>
        <w:rPr>
          <w:spacing w:val="-1"/>
        </w:rPr>
        <w:t>REQUEST</w:t>
      </w:r>
      <w:r>
        <w:t xml:space="preserve"> </w:t>
      </w:r>
      <w:r>
        <w:rPr>
          <w:spacing w:val="-1"/>
        </w:rPr>
        <w:t>FOR</w:t>
      </w:r>
      <w:r>
        <w:rPr>
          <w:spacing w:val="23"/>
        </w:rPr>
        <w:t xml:space="preserve"> </w:t>
      </w:r>
      <w:r>
        <w:rPr>
          <w:spacing w:val="-1"/>
        </w:rPr>
        <w:t>NON-ROUTINE</w:t>
      </w:r>
      <w:r>
        <w:t xml:space="preserve"> </w:t>
      </w:r>
      <w:r>
        <w:rPr>
          <w:spacing w:val="-1"/>
        </w:rPr>
        <w:t>OPERATIONS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MAINTENANCE</w:t>
      </w:r>
    </w:p>
    <w:p w:rsidR="008F2A54" w:rsidRDefault="008F2A5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2A54" w:rsidRDefault="008F2A54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8F2A54" w:rsidRDefault="002E666D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COORDINATION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TITLE-</w:t>
      </w:r>
      <w:r w:rsidR="0063103F">
        <w:rPr>
          <w:rFonts w:ascii="Times New Roman"/>
          <w:spacing w:val="-1"/>
          <w:sz w:val="24"/>
        </w:rPr>
        <w:t>16BON120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CI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 xml:space="preserve">Count Station </w:t>
      </w:r>
      <w:r>
        <w:rPr>
          <w:rFonts w:ascii="Times New Roman"/>
          <w:spacing w:val="-1"/>
          <w:sz w:val="24"/>
        </w:rPr>
        <w:t>Crowder</w:t>
      </w:r>
      <w:r>
        <w:rPr>
          <w:rFonts w:ascii="Times New Roman"/>
          <w:spacing w:val="1"/>
          <w:sz w:val="24"/>
        </w:rPr>
        <w:t xml:space="preserve"> </w:t>
      </w:r>
      <w:r w:rsidR="0063103F">
        <w:rPr>
          <w:rFonts w:ascii="Times New Roman"/>
          <w:spacing w:val="-1"/>
          <w:sz w:val="24"/>
        </w:rPr>
        <w:t>Repair</w:t>
      </w:r>
    </w:p>
    <w:p w:rsidR="008F2A54" w:rsidRDefault="002E666D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COORDINATION</w:t>
      </w:r>
      <w:r>
        <w:rPr>
          <w:rFonts w:ascii="Times New Roman"/>
          <w:b/>
          <w:sz w:val="24"/>
        </w:rPr>
        <w:t xml:space="preserve"> DATE-</w:t>
      </w:r>
      <w:r>
        <w:rPr>
          <w:rFonts w:ascii="Times New Roman"/>
          <w:b/>
          <w:spacing w:val="-1"/>
          <w:sz w:val="24"/>
        </w:rPr>
        <w:t xml:space="preserve"> </w:t>
      </w:r>
      <w:r w:rsidR="0063103F">
        <w:rPr>
          <w:rFonts w:ascii="Times New Roman"/>
          <w:sz w:val="24"/>
        </w:rPr>
        <w:t>05 December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2016</w:t>
      </w:r>
    </w:p>
    <w:p w:rsidR="008F2A54" w:rsidRDefault="002E666D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PROJECT-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BON</w:t>
      </w:r>
    </w:p>
    <w:p w:rsidR="008F2A54" w:rsidRDefault="002E666D">
      <w:pPr>
        <w:pStyle w:val="Heading1"/>
        <w:spacing w:before="5"/>
        <w:rPr>
          <w:b w:val="0"/>
          <w:bCs w:val="0"/>
        </w:rPr>
      </w:pPr>
      <w:r>
        <w:rPr>
          <w:spacing w:val="-1"/>
        </w:rPr>
        <w:t>RESPONSE</w:t>
      </w:r>
      <w:r>
        <w:t xml:space="preserve"> DATE-</w:t>
      </w:r>
      <w:r>
        <w:rPr>
          <w:spacing w:val="-1"/>
        </w:rPr>
        <w:t xml:space="preserve"> </w:t>
      </w:r>
      <w:r>
        <w:t xml:space="preserve">10 </w:t>
      </w:r>
      <w:r>
        <w:rPr>
          <w:spacing w:val="-1"/>
        </w:rPr>
        <w:t xml:space="preserve">November </w:t>
      </w:r>
      <w:r>
        <w:t>2016</w:t>
      </w:r>
      <w:r>
        <w:rPr>
          <w:spacing w:val="2"/>
        </w:rPr>
        <w:t xml:space="preserve"> </w:t>
      </w:r>
      <w:r>
        <w:rPr>
          <w:spacing w:val="-1"/>
        </w:rPr>
        <w:t>(FPOM</w:t>
      </w:r>
      <w:r>
        <w:rPr>
          <w:spacing w:val="1"/>
        </w:rPr>
        <w:t xml:space="preserve"> </w:t>
      </w:r>
      <w:r>
        <w:rPr>
          <w:spacing w:val="-1"/>
        </w:rPr>
        <w:t>meeting)</w:t>
      </w:r>
    </w:p>
    <w:p w:rsidR="008F2A54" w:rsidRDefault="008F2A5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6371" w:rsidRPr="00BB6371" w:rsidRDefault="002E666D" w:rsidP="00BB6371">
      <w:pPr>
        <w:spacing w:line="274" w:lineRule="exact"/>
        <w:ind w:left="100"/>
        <w:rPr>
          <w:rFonts w:ascii="Times New Roman"/>
          <w:b/>
          <w:spacing w:val="-1"/>
          <w:sz w:val="24"/>
        </w:rPr>
      </w:pPr>
      <w:r>
        <w:rPr>
          <w:rFonts w:ascii="Times New Roman"/>
          <w:b/>
          <w:spacing w:val="-1"/>
          <w:sz w:val="24"/>
        </w:rPr>
        <w:t>Description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 xml:space="preserve">the </w:t>
      </w:r>
      <w:r>
        <w:rPr>
          <w:rFonts w:ascii="Times New Roman"/>
          <w:b/>
          <w:spacing w:val="-1"/>
          <w:sz w:val="24"/>
        </w:rPr>
        <w:t>problem-</w:t>
      </w:r>
    </w:p>
    <w:p w:rsidR="00BB6371" w:rsidRDefault="002E666D">
      <w:pPr>
        <w:pStyle w:val="BodyText"/>
        <w:ind w:right="138"/>
        <w:rPr>
          <w:spacing w:val="-2"/>
        </w:rPr>
      </w:pPr>
      <w:r>
        <w:t>The</w:t>
      </w:r>
      <w:r>
        <w:rPr>
          <w:spacing w:val="-2"/>
        </w:rPr>
        <w:t xml:space="preserve"> </w:t>
      </w:r>
      <w:r w:rsidR="00BB6371">
        <w:rPr>
          <w:spacing w:val="-2"/>
        </w:rPr>
        <w:t>crowder mechanism at th</w:t>
      </w:r>
      <w:r w:rsidR="00482765">
        <w:rPr>
          <w:spacing w:val="-2"/>
        </w:rPr>
        <w:t xml:space="preserve">e Cascades Island </w:t>
      </w:r>
      <w:r w:rsidR="003D71B9">
        <w:rPr>
          <w:spacing w:val="-2"/>
        </w:rPr>
        <w:t xml:space="preserve">count station </w:t>
      </w:r>
      <w:r w:rsidR="00BB6371">
        <w:rPr>
          <w:spacing w:val="-2"/>
        </w:rPr>
        <w:t>has a piece of wood debris lodged underneath it.  This debris impeded</w:t>
      </w:r>
      <w:r w:rsidR="00E6099E">
        <w:rPr>
          <w:spacing w:val="-2"/>
        </w:rPr>
        <w:t xml:space="preserve"> the </w:t>
      </w:r>
      <w:proofErr w:type="spellStart"/>
      <w:proofErr w:type="gramStart"/>
      <w:r w:rsidR="00E6099E">
        <w:rPr>
          <w:spacing w:val="-2"/>
        </w:rPr>
        <w:t>crowders</w:t>
      </w:r>
      <w:proofErr w:type="spellEnd"/>
      <w:proofErr w:type="gramEnd"/>
      <w:r w:rsidR="00BB6371">
        <w:rPr>
          <w:spacing w:val="-2"/>
        </w:rPr>
        <w:t xml:space="preserve"> movement, and</w:t>
      </w:r>
      <w:r w:rsidR="002F696E">
        <w:rPr>
          <w:spacing w:val="-2"/>
        </w:rPr>
        <w:t xml:space="preserve"> cycling</w:t>
      </w:r>
      <w:r w:rsidR="00BB6371">
        <w:rPr>
          <w:spacing w:val="-2"/>
        </w:rPr>
        <w:t xml:space="preserve"> </w:t>
      </w:r>
      <w:r w:rsidR="002F696E">
        <w:rPr>
          <w:spacing w:val="-2"/>
        </w:rPr>
        <w:t>the crowder</w:t>
      </w:r>
      <w:r w:rsidR="00BB6371">
        <w:rPr>
          <w:spacing w:val="-2"/>
        </w:rPr>
        <w:t xml:space="preserve"> tripped the circuit breaker.</w:t>
      </w:r>
      <w:r w:rsidR="002F696E">
        <w:rPr>
          <w:spacing w:val="-2"/>
        </w:rPr>
        <w:t xml:space="preserve">  The crowder is</w:t>
      </w:r>
      <w:r w:rsidR="00BB6371">
        <w:rPr>
          <w:spacing w:val="-2"/>
        </w:rPr>
        <w:t xml:space="preserve"> not operational until the wood is removed.  </w:t>
      </w:r>
      <w:r w:rsidR="003D71B9">
        <w:rPr>
          <w:spacing w:val="-2"/>
        </w:rPr>
        <w:t xml:space="preserve">An operational </w:t>
      </w:r>
      <w:r w:rsidR="004A1E99">
        <w:rPr>
          <w:spacing w:val="-2"/>
        </w:rPr>
        <w:t>crowder is necessary for the window cleaning mechanism to work</w:t>
      </w:r>
      <w:r w:rsidR="003D71B9">
        <w:rPr>
          <w:spacing w:val="-2"/>
        </w:rPr>
        <w:t xml:space="preserve">.  </w:t>
      </w:r>
      <w:r w:rsidR="00BA32C3">
        <w:rPr>
          <w:spacing w:val="-2"/>
        </w:rPr>
        <w:t>T</w:t>
      </w:r>
      <w:r w:rsidR="00676028">
        <w:rPr>
          <w:spacing w:val="-2"/>
        </w:rPr>
        <w:t>he location is such that</w:t>
      </w:r>
      <w:r w:rsidR="00BA32C3">
        <w:rPr>
          <w:spacing w:val="-2"/>
        </w:rPr>
        <w:t xml:space="preserve"> despite numerous attempts,</w:t>
      </w:r>
      <w:r w:rsidR="00676028">
        <w:rPr>
          <w:spacing w:val="-2"/>
        </w:rPr>
        <w:t xml:space="preserve"> </w:t>
      </w:r>
      <w:r w:rsidR="002F696E">
        <w:rPr>
          <w:spacing w:val="-2"/>
        </w:rPr>
        <w:t xml:space="preserve">the wood cannot be removed </w:t>
      </w:r>
      <w:r w:rsidR="00676028">
        <w:rPr>
          <w:spacing w:val="-2"/>
        </w:rPr>
        <w:t>with the area fully watered up</w:t>
      </w:r>
      <w:r w:rsidR="00BA32C3">
        <w:rPr>
          <w:spacing w:val="-2"/>
        </w:rPr>
        <w:t>.</w:t>
      </w:r>
      <w:r w:rsidR="002F696E">
        <w:rPr>
          <w:spacing w:val="-2"/>
        </w:rPr>
        <w:t xml:space="preserve"> </w:t>
      </w:r>
      <w:r w:rsidR="00BA32C3">
        <w:rPr>
          <w:spacing w:val="-2"/>
        </w:rPr>
        <w:t xml:space="preserve"> This is </w:t>
      </w:r>
      <w:r w:rsidR="002F696E">
        <w:rPr>
          <w:spacing w:val="-2"/>
        </w:rPr>
        <w:t>due to a lack of access</w:t>
      </w:r>
      <w:r w:rsidR="00BA32C3">
        <w:rPr>
          <w:spacing w:val="-2"/>
        </w:rPr>
        <w:t xml:space="preserve"> and high water velocity through the counting slot</w:t>
      </w:r>
      <w:r w:rsidR="00676028">
        <w:rPr>
          <w:spacing w:val="-2"/>
        </w:rPr>
        <w:t xml:space="preserve">.  </w:t>
      </w:r>
      <w:r w:rsidR="000F03F6">
        <w:rPr>
          <w:spacing w:val="-2"/>
        </w:rPr>
        <w:t xml:space="preserve">Thus, we </w:t>
      </w:r>
      <w:r w:rsidR="003D71B9">
        <w:rPr>
          <w:spacing w:val="-2"/>
        </w:rPr>
        <w:t>need to temporarily pinch down</w:t>
      </w:r>
      <w:r w:rsidR="000F03F6">
        <w:rPr>
          <w:spacing w:val="-2"/>
        </w:rPr>
        <w:t xml:space="preserve"> the </w:t>
      </w:r>
      <w:r w:rsidR="00E6099E">
        <w:rPr>
          <w:spacing w:val="-2"/>
        </w:rPr>
        <w:t xml:space="preserve">Cascades Island </w:t>
      </w:r>
      <w:r w:rsidR="000F03F6">
        <w:rPr>
          <w:spacing w:val="-2"/>
        </w:rPr>
        <w:t xml:space="preserve">fishway exit and Fish Valve 5-9 </w:t>
      </w:r>
      <w:r w:rsidR="002F696E">
        <w:rPr>
          <w:spacing w:val="-2"/>
        </w:rPr>
        <w:t xml:space="preserve">to bring the water level down </w:t>
      </w:r>
      <w:r w:rsidR="00E6099E">
        <w:rPr>
          <w:spacing w:val="-2"/>
        </w:rPr>
        <w:t xml:space="preserve">in order to do the work.  </w:t>
      </w:r>
      <w:r w:rsidR="00BA32C3">
        <w:rPr>
          <w:spacing w:val="-2"/>
        </w:rPr>
        <w:t xml:space="preserve">We will keep the water level 1-2’ deep in the serpentine section so that fish salvage is not necessary.  </w:t>
      </w:r>
      <w:r w:rsidR="00042C60">
        <w:rPr>
          <w:spacing w:val="-2"/>
        </w:rPr>
        <w:t>We anticipate that the ladder below the work area will slowly go to approximately orifice flow.</w:t>
      </w:r>
    </w:p>
    <w:p w:rsidR="002F696E" w:rsidRDefault="002F696E">
      <w:pPr>
        <w:pStyle w:val="BodyText"/>
        <w:ind w:right="138"/>
        <w:rPr>
          <w:spacing w:val="-2"/>
        </w:rPr>
      </w:pPr>
    </w:p>
    <w:p w:rsidR="00C43A7C" w:rsidRDefault="00BB6371">
      <w:pPr>
        <w:pStyle w:val="BodyText"/>
        <w:ind w:right="138"/>
        <w:rPr>
          <w:spacing w:val="-1"/>
        </w:rPr>
      </w:pPr>
      <w:r>
        <w:rPr>
          <w:spacing w:val="-2"/>
        </w:rPr>
        <w:t xml:space="preserve"> </w:t>
      </w:r>
    </w:p>
    <w:p w:rsidR="00C43A7C" w:rsidRDefault="00676028">
      <w:pPr>
        <w:pStyle w:val="BodyText"/>
        <w:ind w:right="1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B1C4EB" wp14:editId="30DC364D">
                <wp:simplePos x="0" y="0"/>
                <wp:positionH relativeFrom="column">
                  <wp:posOffset>4321175</wp:posOffset>
                </wp:positionH>
                <wp:positionV relativeFrom="paragraph">
                  <wp:posOffset>838200</wp:posOffset>
                </wp:positionV>
                <wp:extent cx="381000" cy="685800"/>
                <wp:effectExtent l="38100" t="0" r="19050" b="571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6858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056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340.25pt;margin-top:66pt;width:30pt;height:54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" strokecolor="#4f81bd [3204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4187825</wp:posOffset>
                </wp:positionH>
                <wp:positionV relativeFrom="paragraph">
                  <wp:posOffset>1514475</wp:posOffset>
                </wp:positionV>
                <wp:extent cx="142875" cy="114300"/>
                <wp:effectExtent l="0" t="0" r="285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2C7B8C" id="Oval 12" o:spid="_x0000_s1026" style="position:absolute;margin-left:329.75pt;margin-top:119.25pt;width:11.25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4305300</wp:posOffset>
                </wp:positionH>
                <wp:positionV relativeFrom="paragraph">
                  <wp:posOffset>438150</wp:posOffset>
                </wp:positionV>
                <wp:extent cx="1009650" cy="40005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028" w:rsidRPr="00676028" w:rsidRDefault="00676028">
                            <w:pPr>
                              <w:rPr>
                                <w:color w:val="FF0000"/>
                              </w:rPr>
                            </w:pPr>
                            <w:r w:rsidRPr="00676028">
                              <w:rPr>
                                <w:color w:val="FF0000"/>
                              </w:rPr>
                              <w:t>Woody debris location</w:t>
                            </w:r>
                            <w:r>
                              <w:rPr>
                                <w:color w:val="FF0000"/>
                              </w:rPr>
                              <w:t xml:space="preserve"> (exact)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39pt;margin-top:34.5pt;width:79.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">
                <v:textbox>
                  <w:txbxContent>
                    <w:p w:rsidR="00676028" w:rsidRPr="00676028" w:rsidRDefault="00676028">
                      <w:pPr>
                        <w:rPr>
                          <w:color w:val="FF0000"/>
                        </w:rPr>
                      </w:pPr>
                      <w:r w:rsidRPr="00676028">
                        <w:rPr>
                          <w:color w:val="FF0000"/>
                        </w:rPr>
                        <w:t>Woody debris location</w:t>
                      </w:r>
                      <w:r>
                        <w:rPr>
                          <w:color w:val="FF0000"/>
                        </w:rPr>
                        <w:t xml:space="preserve"> (exact)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2692401</wp:posOffset>
                </wp:positionH>
                <wp:positionV relativeFrom="paragraph">
                  <wp:posOffset>600075</wp:posOffset>
                </wp:positionV>
                <wp:extent cx="1181100" cy="276225"/>
                <wp:effectExtent l="0" t="0" r="0" b="952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326" w:rsidRPr="001B5326" w:rsidRDefault="0067602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Crowder location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2pt;margin-top:47.25pt;width:93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" stroked="f">
                <v:textbox>
                  <w:txbxContent>
                    <w:p w:rsidR="001B5326" w:rsidRPr="001B5326" w:rsidRDefault="00676028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Crowder location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876300</wp:posOffset>
                </wp:positionV>
                <wp:extent cx="631190" cy="666750"/>
                <wp:effectExtent l="0" t="0" r="54610" b="5715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90" cy="6667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F3D6A" id="AutoShape 11" o:spid="_x0000_s1026" type="#_x0000_t32" style="position:absolute;margin-left:250.8pt;margin-top:69pt;width:49.7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" strokecolor="red" strokeweight="1.5pt">
                <v:stroke endarrow="block"/>
              </v:shape>
            </w:pict>
          </mc:Fallback>
        </mc:AlternateContent>
      </w:r>
      <w:r w:rsidR="0063103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1190625</wp:posOffset>
                </wp:positionV>
                <wp:extent cx="1057275" cy="447675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326" w:rsidRPr="001B5326" w:rsidRDefault="001B5326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13.75pt;margin-top:93.75pt;width:83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" stroked="f">
                <v:textbox>
                  <w:txbxContent>
                    <w:p w:rsidR="001B5326" w:rsidRPr="001B5326" w:rsidRDefault="001B5326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103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371475</wp:posOffset>
                </wp:positionV>
                <wp:extent cx="514350" cy="247650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326" w:rsidRPr="001B5326" w:rsidRDefault="001B5326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59.75pt;margin-top:29.25pt;width:40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LRSggIAABU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" stroked="f">
                <v:textbox>
                  <w:txbxContent>
                    <w:p w:rsidR="001B5326" w:rsidRPr="001B5326" w:rsidRDefault="001B5326">
                      <w:pPr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103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3711575</wp:posOffset>
                </wp:positionH>
                <wp:positionV relativeFrom="paragraph">
                  <wp:posOffset>1457325</wp:posOffset>
                </wp:positionV>
                <wp:extent cx="704850" cy="304800"/>
                <wp:effectExtent l="9525" t="9525" r="9525" b="952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304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B498CB" id="Oval 3" o:spid="_x0000_s1026" style="position:absolute;margin-left:292.25pt;margin-top:114.75pt;width:55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" filled="f" strokecolor="red" strokeweight="1.5pt"/>
            </w:pict>
          </mc:Fallback>
        </mc:AlternateContent>
      </w:r>
      <w:r w:rsidR="001B5326" w:rsidRPr="001B5326">
        <w:rPr>
          <w:noProof/>
        </w:rPr>
        <w:drawing>
          <wp:inline distT="0" distB="0" distL="0" distR="0" wp14:anchorId="1444C9D3" wp14:editId="3389318D">
            <wp:extent cx="5600700" cy="18243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1B9" w:rsidRDefault="00C43A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Figure 1.  Cascades Island fish ladd</w:t>
      </w:r>
      <w:r w:rsidR="000F03F6">
        <w:rPr>
          <w:rFonts w:ascii="Times New Roman" w:eastAsia="Times New Roman" w:hAnsi="Times New Roman" w:cs="Times New Roman"/>
          <w:sz w:val="24"/>
          <w:szCs w:val="24"/>
        </w:rPr>
        <w:t>er section where crowder</w:t>
      </w:r>
      <w:r w:rsidR="001B5326">
        <w:rPr>
          <w:rFonts w:ascii="Times New Roman" w:eastAsia="Times New Roman" w:hAnsi="Times New Roman" w:cs="Times New Roman"/>
          <w:sz w:val="24"/>
          <w:szCs w:val="24"/>
        </w:rPr>
        <w:t xml:space="preserve"> (red circle)</w:t>
      </w:r>
      <w:r w:rsidR="000F03F6">
        <w:rPr>
          <w:rFonts w:ascii="Times New Roman" w:eastAsia="Times New Roman" w:hAnsi="Times New Roman" w:cs="Times New Roman"/>
          <w:sz w:val="24"/>
          <w:szCs w:val="24"/>
        </w:rPr>
        <w:t xml:space="preserve"> and debris (blue circle) 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43A7C" w:rsidRDefault="003D71B9">
      <w:pPr>
        <w:rPr>
          <w:rFonts w:ascii="Times New Roman" w:eastAsia="Times New Roman" w:hAnsi="Times New Roman" w:cs="Times New Roman"/>
          <w:sz w:val="24"/>
          <w:szCs w:val="24"/>
        </w:rPr>
      </w:pPr>
      <w:r w:rsidRPr="003D71B9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838575" cy="2881013"/>
            <wp:effectExtent l="0" t="0" r="0" b="0"/>
            <wp:docPr id="13" name="Picture 13" descr="C:\Users\g2odbagd\Pictures\CI crowder ov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2odbagd\Pictures\CI crowder overhe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449" cy="288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1B9" w:rsidRDefault="003D71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Figure 2.  Overhead view of the upstream side Cascade Island </w:t>
      </w:r>
      <w:r w:rsidR="000A7879">
        <w:rPr>
          <w:rFonts w:ascii="Times New Roman" w:eastAsia="Times New Roman" w:hAnsi="Times New Roman" w:cs="Times New Roman"/>
          <w:sz w:val="24"/>
          <w:szCs w:val="24"/>
        </w:rPr>
        <w:t xml:space="preserve">crowder.  The arrow points to the location of the jam.  </w:t>
      </w:r>
    </w:p>
    <w:p w:rsidR="008F2A54" w:rsidRDefault="003D71B9">
      <w:pPr>
        <w:rPr>
          <w:rFonts w:ascii="Times New Roman" w:eastAsia="Times New Roman" w:hAnsi="Times New Roman" w:cs="Times New Roman"/>
          <w:sz w:val="24"/>
          <w:szCs w:val="24"/>
        </w:rPr>
      </w:pPr>
      <w:r w:rsidRPr="003D71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45320" cy="2886075"/>
            <wp:effectExtent l="0" t="0" r="3175" b="0"/>
            <wp:docPr id="14" name="Picture 14" descr="C:\Users\g2odbagd\Pictures\CI crowder log j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2odbagd\Pictures\CI crowder log ja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63" cy="2892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1B9" w:rsidRDefault="000A7879">
      <w:pPr>
        <w:pStyle w:val="BodyText"/>
      </w:pPr>
      <w:r>
        <w:t xml:space="preserve">Figure 3.  </w:t>
      </w:r>
      <w:r w:rsidR="00D27F4B">
        <w:t xml:space="preserve">The </w:t>
      </w:r>
      <w:r w:rsidR="00E6099E">
        <w:t>piece of wood at fault.</w:t>
      </w:r>
    </w:p>
    <w:p w:rsidR="003D71B9" w:rsidRDefault="003D71B9">
      <w:pPr>
        <w:pStyle w:val="BodyText"/>
      </w:pPr>
    </w:p>
    <w:p w:rsidR="004A1E99" w:rsidRDefault="004A1E99">
      <w:pPr>
        <w:pStyle w:val="BodyText"/>
      </w:pPr>
    </w:p>
    <w:p w:rsidR="001B5326" w:rsidRDefault="001B5326" w:rsidP="001B5326">
      <w:pPr>
        <w:pStyle w:val="BodyText"/>
        <w:tabs>
          <w:tab w:val="left" w:pos="821"/>
        </w:tabs>
      </w:pPr>
    </w:p>
    <w:p w:rsidR="008F2A54" w:rsidRDefault="002E666D">
      <w:pPr>
        <w:pStyle w:val="Heading1"/>
        <w:spacing w:before="69" w:line="274" w:lineRule="exact"/>
        <w:rPr>
          <w:b w:val="0"/>
          <w:bCs w:val="0"/>
        </w:rPr>
      </w:pP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outage</w:t>
      </w:r>
      <w:r>
        <w:rPr>
          <w:spacing w:val="-2"/>
        </w:rPr>
        <w:t xml:space="preserve"> </w:t>
      </w:r>
      <w:r>
        <w:rPr>
          <w:spacing w:val="-1"/>
        </w:rPr>
        <w:t>required-</w:t>
      </w:r>
    </w:p>
    <w:p w:rsidR="008F2A54" w:rsidRDefault="002E666D">
      <w:pPr>
        <w:pStyle w:val="BodyText"/>
        <w:spacing w:line="274" w:lineRule="exact"/>
      </w:pPr>
      <w:r>
        <w:t>None</w:t>
      </w:r>
    </w:p>
    <w:p w:rsidR="008F2A54" w:rsidRDefault="008F2A54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8F2A54" w:rsidRDefault="002E666D">
      <w:pPr>
        <w:pStyle w:val="Heading1"/>
        <w:spacing w:line="274" w:lineRule="exact"/>
        <w:rPr>
          <w:b w:val="0"/>
          <w:bCs w:val="0"/>
        </w:rPr>
      </w:pPr>
      <w:r>
        <w:rPr>
          <w:spacing w:val="-1"/>
        </w:rPr>
        <w:t>Impact</w:t>
      </w:r>
      <w:r>
        <w:t xml:space="preserve"> on facility operation-</w:t>
      </w:r>
    </w:p>
    <w:p w:rsidR="008F2A54" w:rsidRDefault="002E666D">
      <w:pPr>
        <w:pStyle w:val="BodyText"/>
        <w:ind w:right="99"/>
      </w:pPr>
      <w:r>
        <w:t>Fishway</w:t>
      </w:r>
      <w:r>
        <w:rPr>
          <w:spacing w:val="-5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 xml:space="preserve">levels will be </w:t>
      </w:r>
      <w:r>
        <w:rPr>
          <w:spacing w:val="-1"/>
        </w:rPr>
        <w:t>reduced</w:t>
      </w:r>
      <w:r>
        <w:rPr>
          <w:spacing w:val="1"/>
        </w:rPr>
        <w:t xml:space="preserve"> </w:t>
      </w:r>
      <w:r w:rsidR="00335D8C">
        <w:rPr>
          <w:spacing w:val="2"/>
        </w:rPr>
        <w:t xml:space="preserve">in the Cascades Island ladder.  </w:t>
      </w:r>
    </w:p>
    <w:p w:rsidR="008F2A54" w:rsidRDefault="008F2A54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8F2A54" w:rsidRDefault="002E666D">
      <w:pPr>
        <w:pStyle w:val="Heading1"/>
        <w:spacing w:line="274" w:lineRule="exact"/>
        <w:rPr>
          <w:b w:val="0"/>
          <w:bCs w:val="0"/>
        </w:rPr>
      </w:pPr>
      <w:r>
        <w:rPr>
          <w:spacing w:val="-1"/>
        </w:rPr>
        <w:t>Dates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impacts/repairs-</w:t>
      </w:r>
    </w:p>
    <w:p w:rsidR="008F2A54" w:rsidRDefault="00676028">
      <w:pPr>
        <w:pStyle w:val="BodyText"/>
        <w:spacing w:line="274" w:lineRule="exact"/>
      </w:pPr>
      <w:r>
        <w:t>12 December</w:t>
      </w:r>
      <w:r w:rsidR="002E666D">
        <w:rPr>
          <w:spacing w:val="-2"/>
        </w:rPr>
        <w:t xml:space="preserve"> </w:t>
      </w:r>
      <w:r w:rsidR="002E666D">
        <w:t>2016.</w:t>
      </w:r>
      <w:r w:rsidR="000A7879">
        <w:t xml:space="preserve">  No impact to other Bonneville operations.  </w:t>
      </w:r>
    </w:p>
    <w:p w:rsidR="008F2A54" w:rsidRDefault="008F2A54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8F2A54" w:rsidRDefault="002E666D">
      <w:pPr>
        <w:pStyle w:val="Heading1"/>
        <w:spacing w:line="274" w:lineRule="exact"/>
        <w:rPr>
          <w:b w:val="0"/>
          <w:bCs w:val="0"/>
        </w:rPr>
      </w:pPr>
      <w:r>
        <w:rPr>
          <w:spacing w:val="-1"/>
        </w:rPr>
        <w:t>Length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 xml:space="preserve">time </w:t>
      </w:r>
      <w:r>
        <w:t>for</w:t>
      </w:r>
      <w:r>
        <w:rPr>
          <w:spacing w:val="-1"/>
        </w:rPr>
        <w:t xml:space="preserve"> </w:t>
      </w:r>
      <w:r>
        <w:t>repairs-</w:t>
      </w:r>
    </w:p>
    <w:p w:rsidR="008F2A54" w:rsidRDefault="00335D8C">
      <w:pPr>
        <w:pStyle w:val="BodyText"/>
        <w:spacing w:line="274" w:lineRule="exact"/>
      </w:pPr>
      <w:r>
        <w:rPr>
          <w:spacing w:val="-1"/>
        </w:rPr>
        <w:t>Three</w:t>
      </w:r>
      <w:r w:rsidR="00676028">
        <w:t xml:space="preserve"> hours or less</w:t>
      </w:r>
      <w:r w:rsidR="002E666D">
        <w:rPr>
          <w:spacing w:val="-1"/>
        </w:rPr>
        <w:t>.</w:t>
      </w:r>
    </w:p>
    <w:p w:rsidR="008F2A54" w:rsidRDefault="008F2A54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8F2A54" w:rsidRDefault="002E666D">
      <w:pPr>
        <w:pStyle w:val="Heading1"/>
        <w:spacing w:line="274" w:lineRule="exact"/>
        <w:rPr>
          <w:b w:val="0"/>
          <w:bCs w:val="0"/>
        </w:rPr>
      </w:pPr>
      <w:r>
        <w:rPr>
          <w:spacing w:val="-1"/>
        </w:rPr>
        <w:t>Expected</w:t>
      </w:r>
      <w:r>
        <w:t xml:space="preserve"> </w:t>
      </w:r>
      <w:r>
        <w:rPr>
          <w:spacing w:val="-1"/>
        </w:rPr>
        <w:t>impacts</w:t>
      </w:r>
      <w:r>
        <w:t xml:space="preserve"> on </w:t>
      </w:r>
      <w:r>
        <w:rPr>
          <w:spacing w:val="-1"/>
        </w:rPr>
        <w:t>fish</w:t>
      </w:r>
      <w:r>
        <w:t xml:space="preserve"> passage-</w:t>
      </w:r>
    </w:p>
    <w:p w:rsidR="00C44221" w:rsidRDefault="002E666D">
      <w:pPr>
        <w:pStyle w:val="BodyText"/>
        <w:ind w:right="99"/>
      </w:pPr>
      <w:r>
        <w:rPr>
          <w:spacing w:val="-1"/>
        </w:rPr>
        <w:t>Fish</w:t>
      </w:r>
      <w:r>
        <w:t xml:space="preserve"> will not be </w:t>
      </w:r>
      <w:r>
        <w:rPr>
          <w:spacing w:val="-1"/>
        </w:rPr>
        <w:t>able</w:t>
      </w:r>
      <w:r>
        <w:t xml:space="preserve"> to</w:t>
      </w:r>
      <w:r w:rsidR="002F696E">
        <w:rPr>
          <w:spacing w:val="1"/>
        </w:rPr>
        <w:t xml:space="preserve"> exit the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</w:t>
      </w:r>
      <w:r>
        <w:rPr>
          <w:spacing w:val="1"/>
        </w:rPr>
        <w:t>CI</w:t>
      </w:r>
      <w:r>
        <w:rPr>
          <w:spacing w:val="-4"/>
        </w:rPr>
        <w:t xml:space="preserve"> </w:t>
      </w:r>
      <w:r>
        <w:rPr>
          <w:spacing w:val="-1"/>
        </w:rPr>
        <w:t>ladder</w:t>
      </w:r>
      <w:r w:rsidR="00662118">
        <w:rPr>
          <w:spacing w:val="-1"/>
        </w:rPr>
        <w:t xml:space="preserve"> during the work period.</w:t>
      </w:r>
      <w:r w:rsidR="00C44221">
        <w:rPr>
          <w:spacing w:val="-1"/>
        </w:rPr>
        <w:t xml:space="preserve">  Once the operation begins, and </w:t>
      </w:r>
      <w:r w:rsidR="00662118">
        <w:rPr>
          <w:spacing w:val="-1"/>
        </w:rPr>
        <w:t>the water level decreases in t</w:t>
      </w:r>
      <w:r w:rsidR="00335D8C">
        <w:rPr>
          <w:spacing w:val="-1"/>
        </w:rPr>
        <w:t xml:space="preserve">he serpentine section, </w:t>
      </w:r>
      <w:r w:rsidR="004A1E99">
        <w:rPr>
          <w:spacing w:val="-1"/>
        </w:rPr>
        <w:t xml:space="preserve">some </w:t>
      </w:r>
      <w:r w:rsidR="00335D8C">
        <w:rPr>
          <w:spacing w:val="-1"/>
        </w:rPr>
        <w:t>fish may begin to back down the ladder</w:t>
      </w:r>
      <w:r w:rsidR="00662118">
        <w:rPr>
          <w:spacing w:val="-1"/>
        </w:rPr>
        <w:t>.  This will result in their passage bein</w:t>
      </w:r>
      <w:r w:rsidR="00C44221">
        <w:rPr>
          <w:spacing w:val="-1"/>
        </w:rPr>
        <w:t>g delayed until the work is done</w:t>
      </w:r>
      <w:r w:rsidR="00662118">
        <w:rPr>
          <w:spacing w:val="-1"/>
        </w:rPr>
        <w:t xml:space="preserve"> and the exit opened. </w:t>
      </w:r>
      <w:r w:rsidR="002F696E" w:rsidRPr="002F696E">
        <w:t xml:space="preserve"> </w:t>
      </w:r>
      <w:r w:rsidR="004A1E99">
        <w:t xml:space="preserve">Passage is currently low, with Cascade Island averaging about 5 fish per day, mostly Steelhead.  </w:t>
      </w:r>
    </w:p>
    <w:p w:rsidR="00C44221" w:rsidRDefault="00C44221">
      <w:pPr>
        <w:pStyle w:val="BodyText"/>
        <w:ind w:right="99"/>
      </w:pPr>
    </w:p>
    <w:p w:rsidR="008F2A54" w:rsidRDefault="002F696E">
      <w:pPr>
        <w:pStyle w:val="BodyText"/>
        <w:ind w:right="99"/>
      </w:pPr>
      <w:r w:rsidRPr="002F696E">
        <w:rPr>
          <w:spacing w:val="-1"/>
        </w:rPr>
        <w:t>As a result of this analysis, we anticipate that the proposed action will result in negligible impact to listed species</w:t>
      </w:r>
      <w:r w:rsidR="004A1E99">
        <w:rPr>
          <w:spacing w:val="-1"/>
        </w:rPr>
        <w:t>.</w:t>
      </w:r>
    </w:p>
    <w:p w:rsidR="008F2A54" w:rsidRDefault="008F2A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7879" w:rsidRDefault="000A78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7879" w:rsidRDefault="000A78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7879" w:rsidRDefault="000A78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F2A54" w:rsidRDefault="002E666D">
      <w:pPr>
        <w:pStyle w:val="BodyText"/>
        <w:ind w:right="138"/>
      </w:pPr>
      <w:r>
        <w:rPr>
          <w:spacing w:val="-1"/>
        </w:rPr>
        <w:t>Table</w:t>
      </w:r>
      <w:r>
        <w:t xml:space="preserve"> 1.</w:t>
      </w:r>
      <w:r>
        <w:rPr>
          <w:spacing w:val="60"/>
        </w:rPr>
        <w:t xml:space="preserve"> </w:t>
      </w:r>
      <w:r>
        <w:rPr>
          <w:spacing w:val="-1"/>
        </w:rPr>
        <w:t>Total</w:t>
      </w:r>
      <w:r>
        <w:t xml:space="preserve"> daily</w:t>
      </w:r>
      <w:r>
        <w:rPr>
          <w:spacing w:val="-5"/>
        </w:rPr>
        <w:t xml:space="preserve"> </w:t>
      </w:r>
      <w:r>
        <w:t xml:space="preserve">salmonid </w:t>
      </w:r>
      <w:r>
        <w:rPr>
          <w:spacing w:val="-1"/>
        </w:rPr>
        <w:t>passage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10</w:t>
      </w:r>
      <w:r>
        <w:rPr>
          <w:spacing w:val="4"/>
        </w:rPr>
        <w:t xml:space="preserve"> </w:t>
      </w:r>
      <w:r>
        <w:rPr>
          <w:spacing w:val="-1"/>
        </w:rPr>
        <w:t>year</w:t>
      </w:r>
      <w:r>
        <w:t xml:space="preserve"> </w:t>
      </w:r>
      <w:r>
        <w:rPr>
          <w:spacing w:val="-1"/>
        </w:rPr>
        <w:t>period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2005-2015 </w:t>
      </w:r>
      <w:r w:rsidR="006D4983">
        <w:rPr>
          <w:spacing w:val="-1"/>
        </w:rPr>
        <w:t xml:space="preserve">on 12 </w:t>
      </w:r>
      <w:r w:rsidR="006D4983">
        <w:rPr>
          <w:spacing w:val="-1"/>
        </w:rPr>
        <w:br/>
        <w:t xml:space="preserve">December at </w:t>
      </w:r>
      <w:r>
        <w:rPr>
          <w:spacing w:val="-1"/>
        </w:rPr>
        <w:t>Bonneville</w:t>
      </w:r>
      <w:r>
        <w:t xml:space="preserve"> </w:t>
      </w:r>
      <w:r>
        <w:rPr>
          <w:spacing w:val="-1"/>
        </w:rPr>
        <w:t>Dam.</w:t>
      </w:r>
    </w:p>
    <w:p w:rsidR="008F2A54" w:rsidRDefault="008F2A54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0"/>
        <w:gridCol w:w="1300"/>
        <w:gridCol w:w="1300"/>
        <w:gridCol w:w="1300"/>
      </w:tblGrid>
      <w:tr w:rsidR="006D4983" w:rsidRPr="006D4983" w:rsidTr="006D4983">
        <w:trPr>
          <w:trHeight w:hRule="exact" w:val="336"/>
          <w:jc w:val="center"/>
        </w:trPr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C0C0C0"/>
          </w:tcPr>
          <w:p w:rsidR="006D4983" w:rsidRPr="006D4983" w:rsidRDefault="006D4983" w:rsidP="006D4983">
            <w:pPr>
              <w:pStyle w:val="TableParagraph"/>
              <w:tabs>
                <w:tab w:val="left" w:pos="735"/>
              </w:tabs>
              <w:spacing w:before="27"/>
              <w:ind w:left="198"/>
              <w:rPr>
                <w:rFonts w:ascii="Calibri" w:eastAsia="Calibri" w:hAnsi="Calibri" w:cs="Calibri"/>
              </w:rPr>
            </w:pPr>
            <w:r w:rsidRPr="006D4983">
              <w:rPr>
                <w:rFonts w:ascii="Calibri" w:eastAsia="Calibri" w:hAnsi="Calibri" w:cs="Calibri"/>
              </w:rPr>
              <w:t>Date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C0C0C0"/>
          </w:tcPr>
          <w:p w:rsidR="006D4983" w:rsidRPr="006D4983" w:rsidRDefault="006D4983" w:rsidP="006D4983">
            <w:pPr>
              <w:pStyle w:val="TableParagraph"/>
              <w:spacing w:before="27"/>
              <w:rPr>
                <w:rFonts w:ascii="Calibri" w:eastAsia="Calibri" w:hAnsi="Calibri" w:cs="Calibri"/>
              </w:rPr>
            </w:pPr>
            <w:r w:rsidRPr="006D4983">
              <w:rPr>
                <w:rFonts w:ascii="Calibri" w:eastAsia="Calibri" w:hAnsi="Calibri" w:cs="Calibri"/>
              </w:rPr>
              <w:t>Chinook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C0C0C0"/>
          </w:tcPr>
          <w:p w:rsidR="006D4983" w:rsidRPr="006D4983" w:rsidRDefault="006D4983" w:rsidP="006D4983">
            <w:pPr>
              <w:pStyle w:val="TableParagraph"/>
              <w:spacing w:before="27"/>
              <w:rPr>
                <w:rFonts w:ascii="Calibri" w:eastAsia="Calibri" w:hAnsi="Calibri" w:cs="Calibri"/>
              </w:rPr>
            </w:pPr>
            <w:r w:rsidRPr="006D4983">
              <w:rPr>
                <w:rFonts w:ascii="Calibri" w:eastAsia="Calibri" w:hAnsi="Calibri" w:cs="Calibri"/>
              </w:rPr>
              <w:t>Coho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C0C0C0"/>
          </w:tcPr>
          <w:p w:rsidR="006D4983" w:rsidRPr="006D4983" w:rsidRDefault="006D4983" w:rsidP="006D4983">
            <w:pPr>
              <w:pStyle w:val="TableParagraph"/>
              <w:spacing w:before="27"/>
              <w:rPr>
                <w:rFonts w:ascii="Calibri" w:eastAsia="Calibri" w:hAnsi="Calibri" w:cs="Calibri"/>
              </w:rPr>
            </w:pPr>
            <w:r w:rsidRPr="006D4983">
              <w:rPr>
                <w:rFonts w:ascii="Calibri" w:eastAsia="Calibri" w:hAnsi="Calibri" w:cs="Calibri"/>
              </w:rPr>
              <w:t>Steelhead</w:t>
            </w:r>
          </w:p>
        </w:tc>
      </w:tr>
      <w:tr w:rsidR="006D4983" w:rsidRPr="006D4983" w:rsidTr="006D4983">
        <w:trPr>
          <w:trHeight w:hRule="exact" w:val="336"/>
          <w:jc w:val="center"/>
        </w:trPr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4983" w:rsidRPr="006D4983" w:rsidRDefault="006D4983" w:rsidP="006D4983">
            <w:pPr>
              <w:pStyle w:val="TableParagraph"/>
              <w:tabs>
                <w:tab w:val="left" w:pos="735"/>
              </w:tabs>
              <w:spacing w:before="27"/>
              <w:ind w:left="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  <w:r w:rsidRPr="006D4983">
              <w:rPr>
                <w:rFonts w:ascii="Calibri" w:eastAsia="Calibri" w:hAnsi="Calibri" w:cs="Calibri"/>
              </w:rPr>
              <w:t>-Dec-15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4983" w:rsidRPr="006D4983" w:rsidRDefault="006D4983" w:rsidP="006D4983">
            <w:pPr>
              <w:pStyle w:val="TableParagraph"/>
              <w:spacing w:before="27"/>
              <w:rPr>
                <w:rFonts w:ascii="Calibri" w:eastAsia="Calibri" w:hAnsi="Calibri" w:cs="Calibri"/>
              </w:rPr>
            </w:pPr>
            <w:r w:rsidRPr="006D4983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4983" w:rsidRPr="006D4983" w:rsidRDefault="006D4983" w:rsidP="006D4983">
            <w:pPr>
              <w:pStyle w:val="TableParagraph"/>
              <w:spacing w:before="27"/>
              <w:rPr>
                <w:rFonts w:ascii="Calibri" w:eastAsia="Calibri" w:hAnsi="Calibri" w:cs="Calibri"/>
              </w:rPr>
            </w:pPr>
            <w:r w:rsidRPr="006D4983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4983" w:rsidRPr="006D4983" w:rsidRDefault="006D4983" w:rsidP="006D4983">
            <w:pPr>
              <w:pStyle w:val="TableParagraph"/>
              <w:spacing w:before="27"/>
              <w:rPr>
                <w:rFonts w:ascii="Calibri" w:eastAsia="Calibri" w:hAnsi="Calibri" w:cs="Calibri"/>
              </w:rPr>
            </w:pPr>
            <w:r w:rsidRPr="006D4983">
              <w:rPr>
                <w:rFonts w:ascii="Calibri" w:eastAsia="Calibri" w:hAnsi="Calibri" w:cs="Calibri"/>
              </w:rPr>
              <w:t>60</w:t>
            </w:r>
          </w:p>
        </w:tc>
      </w:tr>
      <w:tr w:rsidR="006D4983" w:rsidRPr="006D4983" w:rsidTr="006D4983">
        <w:trPr>
          <w:trHeight w:hRule="exact" w:val="336"/>
          <w:jc w:val="center"/>
        </w:trPr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4983" w:rsidRPr="006D4983" w:rsidRDefault="006D4983" w:rsidP="006D4983">
            <w:pPr>
              <w:pStyle w:val="TableParagraph"/>
              <w:tabs>
                <w:tab w:val="left" w:pos="735"/>
              </w:tabs>
              <w:spacing w:before="27"/>
              <w:ind w:left="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  <w:r w:rsidRPr="006D4983">
              <w:rPr>
                <w:rFonts w:ascii="Calibri" w:eastAsia="Calibri" w:hAnsi="Calibri" w:cs="Calibri"/>
              </w:rPr>
              <w:t>-Dec-14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4983" w:rsidRPr="006D4983" w:rsidRDefault="006D4983" w:rsidP="006D4983">
            <w:pPr>
              <w:pStyle w:val="TableParagraph"/>
              <w:spacing w:before="27"/>
              <w:rPr>
                <w:rFonts w:ascii="Calibri" w:eastAsia="Calibri" w:hAnsi="Calibri" w:cs="Calibri"/>
              </w:rPr>
            </w:pPr>
            <w:r w:rsidRPr="006D4983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4983" w:rsidRPr="006D4983" w:rsidRDefault="006D4983" w:rsidP="006D4983">
            <w:pPr>
              <w:pStyle w:val="TableParagraph"/>
              <w:spacing w:before="27"/>
              <w:rPr>
                <w:rFonts w:ascii="Calibri" w:eastAsia="Calibri" w:hAnsi="Calibri" w:cs="Calibri"/>
              </w:rPr>
            </w:pPr>
            <w:r w:rsidRPr="006D4983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4983" w:rsidRPr="006D4983" w:rsidRDefault="006D4983" w:rsidP="006D4983">
            <w:pPr>
              <w:pStyle w:val="TableParagraph"/>
              <w:spacing w:before="27"/>
              <w:rPr>
                <w:rFonts w:ascii="Calibri" w:eastAsia="Calibri" w:hAnsi="Calibri" w:cs="Calibri"/>
              </w:rPr>
            </w:pPr>
            <w:r w:rsidRPr="006D4983">
              <w:rPr>
                <w:rFonts w:ascii="Calibri" w:eastAsia="Calibri" w:hAnsi="Calibri" w:cs="Calibri"/>
              </w:rPr>
              <w:t>30</w:t>
            </w:r>
          </w:p>
        </w:tc>
      </w:tr>
      <w:tr w:rsidR="006D4983" w:rsidRPr="006D4983" w:rsidTr="006D4983">
        <w:trPr>
          <w:trHeight w:hRule="exact" w:val="336"/>
          <w:jc w:val="center"/>
        </w:trPr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4983" w:rsidRPr="006D4983" w:rsidRDefault="006D4983" w:rsidP="006D4983">
            <w:pPr>
              <w:pStyle w:val="TableParagraph"/>
              <w:tabs>
                <w:tab w:val="left" w:pos="735"/>
              </w:tabs>
              <w:spacing w:before="27"/>
              <w:ind w:left="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  <w:r w:rsidRPr="006D4983">
              <w:rPr>
                <w:rFonts w:ascii="Calibri" w:eastAsia="Calibri" w:hAnsi="Calibri" w:cs="Calibri"/>
              </w:rPr>
              <w:t>-Dec-13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4983" w:rsidRPr="006D4983" w:rsidRDefault="006D4983" w:rsidP="006D4983">
            <w:pPr>
              <w:pStyle w:val="TableParagraph"/>
              <w:spacing w:before="27"/>
              <w:rPr>
                <w:rFonts w:ascii="Calibri" w:eastAsia="Calibri" w:hAnsi="Calibri" w:cs="Calibri"/>
              </w:rPr>
            </w:pPr>
            <w:r w:rsidRPr="006D4983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4983" w:rsidRPr="006D4983" w:rsidRDefault="006D4983" w:rsidP="006D4983">
            <w:pPr>
              <w:pStyle w:val="TableParagraph"/>
              <w:spacing w:before="27"/>
              <w:rPr>
                <w:rFonts w:ascii="Calibri" w:eastAsia="Calibri" w:hAnsi="Calibri" w:cs="Calibri"/>
              </w:rPr>
            </w:pPr>
            <w:r w:rsidRPr="006D4983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4983" w:rsidRPr="006D4983" w:rsidRDefault="006D4983" w:rsidP="006D4983">
            <w:pPr>
              <w:pStyle w:val="TableParagraph"/>
              <w:spacing w:before="27"/>
              <w:rPr>
                <w:rFonts w:ascii="Calibri" w:eastAsia="Calibri" w:hAnsi="Calibri" w:cs="Calibri"/>
              </w:rPr>
            </w:pPr>
            <w:r w:rsidRPr="006D4983">
              <w:rPr>
                <w:rFonts w:ascii="Calibri" w:eastAsia="Calibri" w:hAnsi="Calibri" w:cs="Calibri"/>
              </w:rPr>
              <w:t>2</w:t>
            </w:r>
          </w:p>
        </w:tc>
      </w:tr>
      <w:tr w:rsidR="006D4983" w:rsidRPr="006D4983" w:rsidTr="006D4983">
        <w:trPr>
          <w:trHeight w:hRule="exact" w:val="336"/>
          <w:jc w:val="center"/>
        </w:trPr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4983" w:rsidRPr="006D4983" w:rsidRDefault="006D4983" w:rsidP="006D4983">
            <w:pPr>
              <w:pStyle w:val="TableParagraph"/>
              <w:tabs>
                <w:tab w:val="left" w:pos="735"/>
              </w:tabs>
              <w:spacing w:before="27"/>
              <w:ind w:left="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  <w:r w:rsidRPr="006D4983">
              <w:rPr>
                <w:rFonts w:ascii="Calibri" w:eastAsia="Calibri" w:hAnsi="Calibri" w:cs="Calibri"/>
              </w:rPr>
              <w:t>-Dec-12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4983" w:rsidRPr="006D4983" w:rsidRDefault="006D4983" w:rsidP="006D4983">
            <w:pPr>
              <w:pStyle w:val="TableParagraph"/>
              <w:spacing w:before="27"/>
              <w:rPr>
                <w:rFonts w:ascii="Calibri" w:eastAsia="Calibri" w:hAnsi="Calibri" w:cs="Calibri"/>
              </w:rPr>
            </w:pPr>
            <w:r w:rsidRPr="006D4983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4983" w:rsidRPr="006D4983" w:rsidRDefault="006D4983" w:rsidP="006D4983">
            <w:pPr>
              <w:pStyle w:val="TableParagraph"/>
              <w:spacing w:before="27"/>
              <w:rPr>
                <w:rFonts w:ascii="Calibri" w:eastAsia="Calibri" w:hAnsi="Calibri" w:cs="Calibri"/>
              </w:rPr>
            </w:pPr>
            <w:r w:rsidRPr="006D4983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4983" w:rsidRPr="006D4983" w:rsidRDefault="006D4983" w:rsidP="006D4983">
            <w:pPr>
              <w:pStyle w:val="TableParagraph"/>
              <w:spacing w:before="27"/>
              <w:rPr>
                <w:rFonts w:ascii="Calibri" w:eastAsia="Calibri" w:hAnsi="Calibri" w:cs="Calibri"/>
              </w:rPr>
            </w:pPr>
            <w:r w:rsidRPr="006D4983">
              <w:rPr>
                <w:rFonts w:ascii="Calibri" w:eastAsia="Calibri" w:hAnsi="Calibri" w:cs="Calibri"/>
              </w:rPr>
              <w:t>18</w:t>
            </w:r>
          </w:p>
        </w:tc>
      </w:tr>
      <w:tr w:rsidR="006D4983" w:rsidRPr="006D4983" w:rsidTr="006D4983">
        <w:trPr>
          <w:trHeight w:hRule="exact" w:val="336"/>
          <w:jc w:val="center"/>
        </w:trPr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4983" w:rsidRPr="006D4983" w:rsidRDefault="006D4983" w:rsidP="006D4983">
            <w:pPr>
              <w:pStyle w:val="TableParagraph"/>
              <w:tabs>
                <w:tab w:val="left" w:pos="735"/>
              </w:tabs>
              <w:spacing w:before="27"/>
              <w:ind w:left="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  <w:r w:rsidRPr="006D4983">
              <w:rPr>
                <w:rFonts w:ascii="Calibri" w:eastAsia="Calibri" w:hAnsi="Calibri" w:cs="Calibri"/>
              </w:rPr>
              <w:t>-Dec-11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4983" w:rsidRPr="006D4983" w:rsidRDefault="006D4983" w:rsidP="006D4983">
            <w:pPr>
              <w:pStyle w:val="TableParagraph"/>
              <w:spacing w:before="27"/>
              <w:rPr>
                <w:rFonts w:ascii="Calibri" w:eastAsia="Calibri" w:hAnsi="Calibri" w:cs="Calibri"/>
              </w:rPr>
            </w:pPr>
            <w:r w:rsidRPr="006D4983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4983" w:rsidRPr="006D4983" w:rsidRDefault="006D4983" w:rsidP="006D4983">
            <w:pPr>
              <w:pStyle w:val="TableParagraph"/>
              <w:spacing w:before="27"/>
              <w:rPr>
                <w:rFonts w:ascii="Calibri" w:eastAsia="Calibri" w:hAnsi="Calibri" w:cs="Calibri"/>
              </w:rPr>
            </w:pPr>
            <w:r w:rsidRPr="006D4983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4983" w:rsidRPr="006D4983" w:rsidRDefault="006D4983" w:rsidP="006D4983">
            <w:pPr>
              <w:pStyle w:val="TableParagraph"/>
              <w:spacing w:before="27"/>
              <w:rPr>
                <w:rFonts w:ascii="Calibri" w:eastAsia="Calibri" w:hAnsi="Calibri" w:cs="Calibri"/>
              </w:rPr>
            </w:pPr>
            <w:r w:rsidRPr="006D4983">
              <w:rPr>
                <w:rFonts w:ascii="Calibri" w:eastAsia="Calibri" w:hAnsi="Calibri" w:cs="Calibri"/>
              </w:rPr>
              <w:t>47</w:t>
            </w:r>
          </w:p>
        </w:tc>
      </w:tr>
      <w:tr w:rsidR="006D4983" w:rsidRPr="006D4983" w:rsidTr="006D4983">
        <w:trPr>
          <w:trHeight w:hRule="exact" w:val="336"/>
          <w:jc w:val="center"/>
        </w:trPr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4983" w:rsidRPr="006D4983" w:rsidRDefault="006D4983" w:rsidP="006D4983">
            <w:pPr>
              <w:pStyle w:val="TableParagraph"/>
              <w:tabs>
                <w:tab w:val="left" w:pos="735"/>
              </w:tabs>
              <w:spacing w:before="27"/>
              <w:ind w:left="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  <w:r w:rsidRPr="006D4983">
              <w:rPr>
                <w:rFonts w:ascii="Calibri" w:eastAsia="Calibri" w:hAnsi="Calibri" w:cs="Calibri"/>
              </w:rPr>
              <w:t>-Dec-10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4983" w:rsidRPr="006D4983" w:rsidRDefault="006D4983" w:rsidP="006D4983">
            <w:pPr>
              <w:pStyle w:val="TableParagraph"/>
              <w:spacing w:before="27"/>
              <w:rPr>
                <w:rFonts w:ascii="Calibri" w:eastAsia="Calibri" w:hAnsi="Calibri" w:cs="Calibri"/>
              </w:rPr>
            </w:pPr>
            <w:r w:rsidRPr="006D4983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4983" w:rsidRPr="006D4983" w:rsidRDefault="006D4983" w:rsidP="006D4983">
            <w:pPr>
              <w:pStyle w:val="TableParagraph"/>
              <w:spacing w:before="27"/>
              <w:rPr>
                <w:rFonts w:ascii="Calibri" w:eastAsia="Calibri" w:hAnsi="Calibri" w:cs="Calibri"/>
              </w:rPr>
            </w:pPr>
            <w:r w:rsidRPr="006D4983"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4983" w:rsidRPr="006D4983" w:rsidRDefault="006D4983" w:rsidP="006D4983">
            <w:pPr>
              <w:pStyle w:val="TableParagraph"/>
              <w:spacing w:before="27"/>
              <w:rPr>
                <w:rFonts w:ascii="Calibri" w:eastAsia="Calibri" w:hAnsi="Calibri" w:cs="Calibri"/>
              </w:rPr>
            </w:pPr>
            <w:r w:rsidRPr="006D4983">
              <w:rPr>
                <w:rFonts w:ascii="Calibri" w:eastAsia="Calibri" w:hAnsi="Calibri" w:cs="Calibri"/>
              </w:rPr>
              <w:t>30</w:t>
            </w:r>
          </w:p>
        </w:tc>
      </w:tr>
      <w:tr w:rsidR="006D4983" w:rsidRPr="006D4983" w:rsidTr="006D4983">
        <w:trPr>
          <w:trHeight w:hRule="exact" w:val="336"/>
          <w:jc w:val="center"/>
        </w:trPr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4983" w:rsidRPr="006D4983" w:rsidRDefault="006D4983" w:rsidP="006D4983">
            <w:pPr>
              <w:pStyle w:val="TableParagraph"/>
              <w:tabs>
                <w:tab w:val="left" w:pos="735"/>
              </w:tabs>
              <w:spacing w:before="27"/>
              <w:ind w:left="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  <w:r w:rsidRPr="006D4983">
              <w:rPr>
                <w:rFonts w:ascii="Calibri" w:eastAsia="Calibri" w:hAnsi="Calibri" w:cs="Calibri"/>
              </w:rPr>
              <w:t>-Dec-09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4983" w:rsidRPr="006D4983" w:rsidRDefault="006D4983" w:rsidP="006D4983">
            <w:pPr>
              <w:pStyle w:val="TableParagraph"/>
              <w:spacing w:before="27"/>
              <w:rPr>
                <w:rFonts w:ascii="Calibri" w:eastAsia="Calibri" w:hAnsi="Calibri" w:cs="Calibri"/>
              </w:rPr>
            </w:pPr>
            <w:r w:rsidRPr="006D4983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4983" w:rsidRPr="006D4983" w:rsidRDefault="006D4983" w:rsidP="006D4983">
            <w:pPr>
              <w:pStyle w:val="TableParagraph"/>
              <w:spacing w:before="27"/>
              <w:rPr>
                <w:rFonts w:ascii="Calibri" w:eastAsia="Calibri" w:hAnsi="Calibri" w:cs="Calibri"/>
              </w:rPr>
            </w:pPr>
            <w:r w:rsidRPr="006D4983">
              <w:rPr>
                <w:rFonts w:ascii="Calibri" w:eastAsia="Calibri" w:hAnsi="Calibri" w:cs="Calibri"/>
              </w:rPr>
              <w:t>-1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4983" w:rsidRPr="006D4983" w:rsidRDefault="006D4983" w:rsidP="006D4983">
            <w:pPr>
              <w:pStyle w:val="TableParagraph"/>
              <w:spacing w:before="27"/>
              <w:rPr>
                <w:rFonts w:ascii="Calibri" w:eastAsia="Calibri" w:hAnsi="Calibri" w:cs="Calibri"/>
              </w:rPr>
            </w:pPr>
            <w:r w:rsidRPr="006D4983">
              <w:rPr>
                <w:rFonts w:ascii="Calibri" w:eastAsia="Calibri" w:hAnsi="Calibri" w:cs="Calibri"/>
              </w:rPr>
              <w:t>22</w:t>
            </w:r>
          </w:p>
        </w:tc>
      </w:tr>
      <w:tr w:rsidR="006D4983" w:rsidRPr="006D4983" w:rsidTr="006D4983">
        <w:trPr>
          <w:trHeight w:hRule="exact" w:val="336"/>
          <w:jc w:val="center"/>
        </w:trPr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4983" w:rsidRPr="006D4983" w:rsidRDefault="006D4983" w:rsidP="006D4983">
            <w:pPr>
              <w:pStyle w:val="TableParagraph"/>
              <w:tabs>
                <w:tab w:val="left" w:pos="735"/>
              </w:tabs>
              <w:spacing w:before="27"/>
              <w:ind w:left="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  <w:r w:rsidRPr="006D4983">
              <w:rPr>
                <w:rFonts w:ascii="Calibri" w:eastAsia="Calibri" w:hAnsi="Calibri" w:cs="Calibri"/>
              </w:rPr>
              <w:t>-Dec-08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4983" w:rsidRPr="006D4983" w:rsidRDefault="006D4983" w:rsidP="006D4983">
            <w:pPr>
              <w:pStyle w:val="TableParagraph"/>
              <w:spacing w:before="27"/>
              <w:rPr>
                <w:rFonts w:ascii="Calibri" w:eastAsia="Calibri" w:hAnsi="Calibri" w:cs="Calibri"/>
              </w:rPr>
            </w:pPr>
            <w:r w:rsidRPr="006D4983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4983" w:rsidRPr="006D4983" w:rsidRDefault="006D4983" w:rsidP="006D4983">
            <w:pPr>
              <w:pStyle w:val="TableParagraph"/>
              <w:spacing w:before="27"/>
              <w:rPr>
                <w:rFonts w:ascii="Calibri" w:eastAsia="Calibri" w:hAnsi="Calibri" w:cs="Calibri"/>
              </w:rPr>
            </w:pPr>
            <w:r w:rsidRPr="006D4983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4983" w:rsidRPr="006D4983" w:rsidRDefault="006D4983" w:rsidP="006D4983">
            <w:pPr>
              <w:pStyle w:val="TableParagraph"/>
              <w:spacing w:before="27"/>
              <w:rPr>
                <w:rFonts w:ascii="Calibri" w:eastAsia="Calibri" w:hAnsi="Calibri" w:cs="Calibri"/>
              </w:rPr>
            </w:pPr>
            <w:r w:rsidRPr="006D4983">
              <w:rPr>
                <w:rFonts w:ascii="Calibri" w:eastAsia="Calibri" w:hAnsi="Calibri" w:cs="Calibri"/>
              </w:rPr>
              <w:t>21</w:t>
            </w:r>
          </w:p>
        </w:tc>
      </w:tr>
      <w:tr w:rsidR="006D4983" w:rsidRPr="006D4983" w:rsidTr="006D4983">
        <w:trPr>
          <w:trHeight w:hRule="exact" w:val="336"/>
          <w:jc w:val="center"/>
        </w:trPr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4983" w:rsidRPr="006D4983" w:rsidRDefault="006D4983" w:rsidP="006D4983">
            <w:pPr>
              <w:pStyle w:val="TableParagraph"/>
              <w:tabs>
                <w:tab w:val="left" w:pos="735"/>
              </w:tabs>
              <w:spacing w:before="27"/>
              <w:ind w:left="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  <w:r w:rsidRPr="006D4983">
              <w:rPr>
                <w:rFonts w:ascii="Calibri" w:eastAsia="Calibri" w:hAnsi="Calibri" w:cs="Calibri"/>
              </w:rPr>
              <w:t>-Dec-07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4983" w:rsidRPr="006D4983" w:rsidRDefault="006D4983" w:rsidP="006D4983">
            <w:pPr>
              <w:pStyle w:val="TableParagraph"/>
              <w:spacing w:before="27"/>
              <w:rPr>
                <w:rFonts w:ascii="Calibri" w:eastAsia="Calibri" w:hAnsi="Calibri" w:cs="Calibri"/>
              </w:rPr>
            </w:pPr>
            <w:r w:rsidRPr="006D4983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4983" w:rsidRPr="006D4983" w:rsidRDefault="006D4983" w:rsidP="006D4983">
            <w:pPr>
              <w:pStyle w:val="TableParagraph"/>
              <w:spacing w:before="27"/>
              <w:rPr>
                <w:rFonts w:ascii="Calibri" w:eastAsia="Calibri" w:hAnsi="Calibri" w:cs="Calibri"/>
              </w:rPr>
            </w:pPr>
            <w:r w:rsidRPr="006D4983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4983" w:rsidRPr="006D4983" w:rsidRDefault="006D4983" w:rsidP="006D4983">
            <w:pPr>
              <w:pStyle w:val="TableParagraph"/>
              <w:spacing w:before="27"/>
              <w:rPr>
                <w:rFonts w:ascii="Calibri" w:eastAsia="Calibri" w:hAnsi="Calibri" w:cs="Calibri"/>
              </w:rPr>
            </w:pPr>
            <w:r w:rsidRPr="006D4983">
              <w:rPr>
                <w:rFonts w:ascii="Calibri" w:eastAsia="Calibri" w:hAnsi="Calibri" w:cs="Calibri"/>
              </w:rPr>
              <w:t>43</w:t>
            </w:r>
          </w:p>
        </w:tc>
      </w:tr>
      <w:tr w:rsidR="006D4983" w:rsidRPr="006D4983" w:rsidTr="006D4983">
        <w:trPr>
          <w:trHeight w:hRule="exact" w:val="336"/>
          <w:jc w:val="center"/>
        </w:trPr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4983" w:rsidRPr="006D4983" w:rsidRDefault="006D4983" w:rsidP="006D4983">
            <w:pPr>
              <w:pStyle w:val="TableParagraph"/>
              <w:tabs>
                <w:tab w:val="left" w:pos="735"/>
              </w:tabs>
              <w:spacing w:before="27"/>
              <w:ind w:left="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  <w:r w:rsidRPr="006D4983">
              <w:rPr>
                <w:rFonts w:ascii="Calibri" w:eastAsia="Calibri" w:hAnsi="Calibri" w:cs="Calibri"/>
              </w:rPr>
              <w:t>-Dec-06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4983" w:rsidRPr="006D4983" w:rsidRDefault="006D4983" w:rsidP="006D4983">
            <w:pPr>
              <w:pStyle w:val="TableParagraph"/>
              <w:spacing w:before="27"/>
              <w:rPr>
                <w:rFonts w:ascii="Calibri" w:eastAsia="Calibri" w:hAnsi="Calibri" w:cs="Calibri"/>
              </w:rPr>
            </w:pPr>
            <w:r w:rsidRPr="006D4983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4983" w:rsidRPr="006D4983" w:rsidRDefault="006D4983" w:rsidP="006D4983">
            <w:pPr>
              <w:pStyle w:val="TableParagraph"/>
              <w:spacing w:before="27"/>
              <w:rPr>
                <w:rFonts w:ascii="Calibri" w:eastAsia="Calibri" w:hAnsi="Calibri" w:cs="Calibri"/>
              </w:rPr>
            </w:pPr>
            <w:r w:rsidRPr="006D4983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4983" w:rsidRPr="006D4983" w:rsidRDefault="006D4983" w:rsidP="006D4983">
            <w:pPr>
              <w:pStyle w:val="TableParagraph"/>
              <w:spacing w:before="27"/>
              <w:rPr>
                <w:rFonts w:ascii="Calibri" w:eastAsia="Calibri" w:hAnsi="Calibri" w:cs="Calibri"/>
              </w:rPr>
            </w:pPr>
            <w:r w:rsidRPr="006D4983">
              <w:rPr>
                <w:rFonts w:ascii="Calibri" w:eastAsia="Calibri" w:hAnsi="Calibri" w:cs="Calibri"/>
              </w:rPr>
              <w:t>49</w:t>
            </w:r>
          </w:p>
        </w:tc>
      </w:tr>
      <w:tr w:rsidR="006D4983" w:rsidRPr="006D4983" w:rsidTr="006D4983">
        <w:trPr>
          <w:trHeight w:hRule="exact" w:val="336"/>
          <w:jc w:val="center"/>
        </w:trPr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4983" w:rsidRPr="006D4983" w:rsidRDefault="006D4983" w:rsidP="006D4983">
            <w:pPr>
              <w:pStyle w:val="TableParagraph"/>
              <w:tabs>
                <w:tab w:val="left" w:pos="735"/>
              </w:tabs>
              <w:spacing w:before="27"/>
              <w:ind w:left="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  <w:r w:rsidRPr="006D4983">
              <w:rPr>
                <w:rFonts w:ascii="Calibri" w:eastAsia="Calibri" w:hAnsi="Calibri" w:cs="Calibri"/>
              </w:rPr>
              <w:t>-Dec-05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4983" w:rsidRPr="006D4983" w:rsidRDefault="006D4983" w:rsidP="006D4983">
            <w:pPr>
              <w:pStyle w:val="TableParagraph"/>
              <w:spacing w:before="27"/>
              <w:rPr>
                <w:rFonts w:ascii="Calibri" w:eastAsia="Calibri" w:hAnsi="Calibri" w:cs="Calibri"/>
              </w:rPr>
            </w:pP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4983" w:rsidRPr="006D4983" w:rsidRDefault="006D4983" w:rsidP="006D4983">
            <w:pPr>
              <w:pStyle w:val="TableParagraph"/>
              <w:spacing w:before="27"/>
              <w:rPr>
                <w:rFonts w:ascii="Calibri" w:eastAsia="Calibri" w:hAnsi="Calibri" w:cs="Calibri"/>
              </w:rPr>
            </w:pP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D4983" w:rsidRPr="006D4983" w:rsidRDefault="006D4983" w:rsidP="006D4983">
            <w:pPr>
              <w:pStyle w:val="TableParagraph"/>
              <w:spacing w:before="27"/>
              <w:rPr>
                <w:rFonts w:ascii="Calibri" w:eastAsia="Calibri" w:hAnsi="Calibri" w:cs="Calibri"/>
              </w:rPr>
            </w:pPr>
          </w:p>
        </w:tc>
      </w:tr>
    </w:tbl>
    <w:p w:rsidR="00C44221" w:rsidRDefault="00C4422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44221" w:rsidRDefault="00C4422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44221" w:rsidRDefault="00C4422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4983" w:rsidRDefault="006D4983" w:rsidP="006D4983">
      <w:pPr>
        <w:pStyle w:val="BodyText"/>
        <w:ind w:right="138"/>
        <w:rPr>
          <w:spacing w:val="-1"/>
        </w:rPr>
      </w:pPr>
      <w:r>
        <w:rPr>
          <w:spacing w:val="-1"/>
        </w:rPr>
        <w:t>Table</w:t>
      </w:r>
      <w:r>
        <w:t xml:space="preserve"> 1.</w:t>
      </w:r>
      <w:r>
        <w:rPr>
          <w:spacing w:val="60"/>
        </w:rPr>
        <w:t xml:space="preserve"> </w:t>
      </w:r>
      <w:r w:rsidR="00C44221">
        <w:rPr>
          <w:spacing w:val="-1"/>
        </w:rPr>
        <w:t xml:space="preserve">Daily fish passage at Cascades Island for </w:t>
      </w:r>
      <w:r>
        <w:rPr>
          <w:spacing w:val="-1"/>
        </w:rPr>
        <w:t xml:space="preserve">December </w:t>
      </w:r>
      <w:r w:rsidR="00C44221">
        <w:rPr>
          <w:spacing w:val="-1"/>
        </w:rPr>
        <w:t xml:space="preserve">2016 </w:t>
      </w:r>
      <w:r>
        <w:rPr>
          <w:spacing w:val="-1"/>
        </w:rPr>
        <w:t>at Bonneville</w:t>
      </w:r>
      <w:r>
        <w:t xml:space="preserve"> </w:t>
      </w:r>
      <w:r>
        <w:rPr>
          <w:spacing w:val="-1"/>
        </w:rPr>
        <w:t>Dam.</w:t>
      </w:r>
    </w:p>
    <w:p w:rsidR="00C44221" w:rsidRDefault="00C44221" w:rsidP="006D4983">
      <w:pPr>
        <w:pStyle w:val="BodyText"/>
        <w:ind w:right="138"/>
        <w:rPr>
          <w:spacing w:val="-1"/>
        </w:rPr>
      </w:pPr>
    </w:p>
    <w:tbl>
      <w:tblPr>
        <w:tblW w:w="4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1101"/>
        <w:gridCol w:w="1101"/>
        <w:gridCol w:w="1270"/>
      </w:tblGrid>
      <w:tr w:rsidR="00C44221" w:rsidRPr="00C44221" w:rsidTr="00C44221">
        <w:trPr>
          <w:trHeight w:val="483"/>
          <w:jc w:val="center"/>
        </w:trPr>
        <w:tc>
          <w:tcPr>
            <w:tcW w:w="1170" w:type="dxa"/>
            <w:shd w:val="clear" w:color="000000" w:fill="C0C0C0"/>
            <w:noWrap/>
            <w:vAlign w:val="bottom"/>
            <w:hideMark/>
          </w:tcPr>
          <w:p w:rsidR="00C44221" w:rsidRPr="00C44221" w:rsidRDefault="00C44221" w:rsidP="00C44221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4221">
              <w:rPr>
                <w:rFonts w:ascii="Calibri" w:eastAsia="Times New Roman" w:hAnsi="Calibri" w:cs="Calibri"/>
                <w:color w:val="000000"/>
              </w:rPr>
              <w:t>Date</w:t>
            </w:r>
          </w:p>
        </w:tc>
        <w:tc>
          <w:tcPr>
            <w:tcW w:w="1101" w:type="dxa"/>
            <w:shd w:val="clear" w:color="000000" w:fill="C0C0C0"/>
            <w:noWrap/>
            <w:vAlign w:val="bottom"/>
            <w:hideMark/>
          </w:tcPr>
          <w:p w:rsidR="00C44221" w:rsidRPr="00C44221" w:rsidRDefault="00C44221" w:rsidP="00C44221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4221">
              <w:rPr>
                <w:rFonts w:ascii="Calibri" w:eastAsia="Times New Roman" w:hAnsi="Calibri" w:cs="Calibri"/>
                <w:color w:val="000000"/>
              </w:rPr>
              <w:t>Chinook</w:t>
            </w:r>
          </w:p>
        </w:tc>
        <w:tc>
          <w:tcPr>
            <w:tcW w:w="1101" w:type="dxa"/>
            <w:shd w:val="clear" w:color="000000" w:fill="C0C0C0"/>
            <w:noWrap/>
            <w:vAlign w:val="bottom"/>
            <w:hideMark/>
          </w:tcPr>
          <w:p w:rsidR="00C44221" w:rsidRPr="00C44221" w:rsidRDefault="00C44221" w:rsidP="00C44221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4221">
              <w:rPr>
                <w:rFonts w:ascii="Calibri" w:eastAsia="Times New Roman" w:hAnsi="Calibri" w:cs="Calibri"/>
                <w:color w:val="000000"/>
              </w:rPr>
              <w:t>Coho</w:t>
            </w:r>
          </w:p>
        </w:tc>
        <w:tc>
          <w:tcPr>
            <w:tcW w:w="1270" w:type="dxa"/>
            <w:shd w:val="clear" w:color="000000" w:fill="C0C0C0"/>
            <w:noWrap/>
            <w:vAlign w:val="bottom"/>
            <w:hideMark/>
          </w:tcPr>
          <w:p w:rsidR="00C44221" w:rsidRPr="00C44221" w:rsidRDefault="00C44221" w:rsidP="00C44221">
            <w:pPr>
              <w:widowControl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4221">
              <w:rPr>
                <w:rFonts w:ascii="Calibri" w:eastAsia="Times New Roman" w:hAnsi="Calibri" w:cs="Calibri"/>
                <w:color w:val="000000"/>
              </w:rPr>
              <w:t>Steelhead</w:t>
            </w:r>
          </w:p>
        </w:tc>
      </w:tr>
      <w:tr w:rsidR="00C44221" w:rsidRPr="00C44221" w:rsidTr="00C44221">
        <w:trPr>
          <w:trHeight w:val="483"/>
          <w:jc w:val="center"/>
        </w:trPr>
        <w:tc>
          <w:tcPr>
            <w:tcW w:w="1170" w:type="dxa"/>
            <w:shd w:val="clear" w:color="auto" w:fill="auto"/>
            <w:vAlign w:val="bottom"/>
            <w:hideMark/>
          </w:tcPr>
          <w:p w:rsidR="00C44221" w:rsidRPr="00C44221" w:rsidRDefault="00C44221" w:rsidP="00C44221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4221">
              <w:rPr>
                <w:rFonts w:ascii="Calibri" w:eastAsia="Times New Roman" w:hAnsi="Calibri" w:cs="Calibri"/>
                <w:color w:val="000000"/>
              </w:rPr>
              <w:t>01-Dec-16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C44221" w:rsidRPr="00C44221" w:rsidRDefault="00C44221" w:rsidP="00C44221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422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C44221" w:rsidRPr="00C44221" w:rsidRDefault="00C44221" w:rsidP="00C44221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42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C44221" w:rsidRPr="00C44221" w:rsidRDefault="00C44221" w:rsidP="00C44221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422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44221" w:rsidRPr="00C44221" w:rsidTr="00C44221">
        <w:trPr>
          <w:trHeight w:val="483"/>
          <w:jc w:val="center"/>
        </w:trPr>
        <w:tc>
          <w:tcPr>
            <w:tcW w:w="1170" w:type="dxa"/>
            <w:shd w:val="clear" w:color="auto" w:fill="auto"/>
            <w:vAlign w:val="bottom"/>
            <w:hideMark/>
          </w:tcPr>
          <w:p w:rsidR="00C44221" w:rsidRPr="00C44221" w:rsidRDefault="00C44221" w:rsidP="00C44221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4221">
              <w:rPr>
                <w:rFonts w:ascii="Calibri" w:eastAsia="Times New Roman" w:hAnsi="Calibri" w:cs="Calibri"/>
                <w:color w:val="000000"/>
              </w:rPr>
              <w:t>02-Dec-16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C44221" w:rsidRPr="00C44221" w:rsidRDefault="00C44221" w:rsidP="00C44221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422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C44221" w:rsidRPr="00C44221" w:rsidRDefault="00C44221" w:rsidP="00C44221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42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C44221" w:rsidRPr="00C44221" w:rsidRDefault="00C44221" w:rsidP="00C44221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422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C44221" w:rsidRPr="00C44221" w:rsidTr="00C44221">
        <w:trPr>
          <w:trHeight w:val="483"/>
          <w:jc w:val="center"/>
        </w:trPr>
        <w:tc>
          <w:tcPr>
            <w:tcW w:w="1170" w:type="dxa"/>
            <w:shd w:val="clear" w:color="auto" w:fill="auto"/>
            <w:vAlign w:val="bottom"/>
            <w:hideMark/>
          </w:tcPr>
          <w:p w:rsidR="00C44221" w:rsidRPr="00C44221" w:rsidRDefault="00C44221" w:rsidP="00C44221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4221">
              <w:rPr>
                <w:rFonts w:ascii="Calibri" w:eastAsia="Times New Roman" w:hAnsi="Calibri" w:cs="Calibri"/>
                <w:color w:val="000000"/>
              </w:rPr>
              <w:t>03-Dec-16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C44221" w:rsidRPr="00C44221" w:rsidRDefault="00C44221" w:rsidP="00C44221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422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C44221" w:rsidRPr="00C44221" w:rsidRDefault="00C44221" w:rsidP="00C44221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42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C44221" w:rsidRPr="00C44221" w:rsidRDefault="00C44221" w:rsidP="00C44221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422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C44221" w:rsidRPr="00C44221" w:rsidTr="00C44221">
        <w:trPr>
          <w:trHeight w:val="483"/>
          <w:jc w:val="center"/>
        </w:trPr>
        <w:tc>
          <w:tcPr>
            <w:tcW w:w="1170" w:type="dxa"/>
            <w:shd w:val="clear" w:color="auto" w:fill="auto"/>
            <w:vAlign w:val="bottom"/>
            <w:hideMark/>
          </w:tcPr>
          <w:p w:rsidR="00C44221" w:rsidRPr="00C44221" w:rsidRDefault="00C44221" w:rsidP="00C44221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4221">
              <w:rPr>
                <w:rFonts w:ascii="Calibri" w:eastAsia="Times New Roman" w:hAnsi="Calibri" w:cs="Calibri"/>
                <w:color w:val="000000"/>
              </w:rPr>
              <w:t>04-Dec-16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C44221" w:rsidRPr="00C44221" w:rsidRDefault="00C44221" w:rsidP="00C44221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42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:rsidR="00C44221" w:rsidRPr="00C44221" w:rsidRDefault="00C44221" w:rsidP="00C44221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4221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C44221" w:rsidRPr="00C44221" w:rsidRDefault="00C44221" w:rsidP="00C44221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422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A7879" w:rsidRPr="00C44221" w:rsidTr="00C44221">
        <w:trPr>
          <w:trHeight w:val="483"/>
          <w:jc w:val="center"/>
        </w:trPr>
        <w:tc>
          <w:tcPr>
            <w:tcW w:w="1170" w:type="dxa"/>
            <w:shd w:val="clear" w:color="auto" w:fill="auto"/>
            <w:vAlign w:val="bottom"/>
          </w:tcPr>
          <w:p w:rsidR="000A7879" w:rsidRPr="00C44221" w:rsidRDefault="000A7879" w:rsidP="00C44221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05-Dec-16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0A7879" w:rsidRPr="00C44221" w:rsidRDefault="000A7879" w:rsidP="00C44221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01" w:type="dxa"/>
            <w:shd w:val="clear" w:color="auto" w:fill="auto"/>
            <w:vAlign w:val="bottom"/>
          </w:tcPr>
          <w:p w:rsidR="000A7879" w:rsidRPr="00C44221" w:rsidRDefault="000A7879" w:rsidP="00C44221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0A7879" w:rsidRPr="00C44221" w:rsidRDefault="000A7879" w:rsidP="00C44221">
            <w:pPr>
              <w:widowControl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</w:tbl>
    <w:p w:rsidR="00C44221" w:rsidRDefault="00C44221" w:rsidP="006D4983">
      <w:pPr>
        <w:pStyle w:val="BodyText"/>
        <w:ind w:right="138"/>
      </w:pPr>
    </w:p>
    <w:p w:rsidR="006D4983" w:rsidRDefault="006D49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F2A54" w:rsidRDefault="008F2A54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8F2A54" w:rsidRDefault="002E666D">
      <w:pPr>
        <w:pStyle w:val="Heading1"/>
        <w:spacing w:before="69" w:line="480" w:lineRule="auto"/>
        <w:ind w:right="5643"/>
        <w:rPr>
          <w:b w:val="0"/>
          <w:bCs w:val="0"/>
        </w:rPr>
      </w:pPr>
      <w:r>
        <w:rPr>
          <w:spacing w:val="-1"/>
        </w:rPr>
        <w:t>Comments</w:t>
      </w:r>
      <w:r>
        <w:t xml:space="preserve"> from</w:t>
      </w:r>
      <w:r>
        <w:rPr>
          <w:spacing w:val="-4"/>
        </w:rPr>
        <w:t xml:space="preserve"> </w:t>
      </w:r>
      <w:r>
        <w:rPr>
          <w:spacing w:val="-1"/>
        </w:rPr>
        <w:t>agencies</w:t>
      </w:r>
      <w:r>
        <w:rPr>
          <w:spacing w:val="23"/>
        </w:rPr>
        <w:t xml:space="preserve"> </w:t>
      </w:r>
      <w:r>
        <w:rPr>
          <w:spacing w:val="-1"/>
        </w:rPr>
        <w:lastRenderedPageBreak/>
        <w:t>Final</w:t>
      </w:r>
      <w:r>
        <w:t xml:space="preserve"> </w:t>
      </w:r>
      <w:r>
        <w:rPr>
          <w:spacing w:val="-1"/>
        </w:rPr>
        <w:t>results</w:t>
      </w:r>
    </w:p>
    <w:p w:rsidR="008F2A54" w:rsidRDefault="002E666D">
      <w:pPr>
        <w:pStyle w:val="BodyText"/>
        <w:spacing w:before="5"/>
        <w:ind w:right="3595"/>
      </w:pPr>
      <w:r>
        <w:rPr>
          <w:spacing w:val="-1"/>
        </w:rPr>
        <w:t>Please email</w:t>
      </w:r>
      <w:r>
        <w:t xml:space="preserve"> or </w:t>
      </w:r>
      <w:r>
        <w:rPr>
          <w:spacing w:val="-1"/>
        </w:rPr>
        <w:t>call</w:t>
      </w:r>
      <w:r>
        <w:t xml:space="preserve"> with questions or </w:t>
      </w:r>
      <w:r>
        <w:rPr>
          <w:spacing w:val="-1"/>
        </w:rPr>
        <w:t>concerns.</w:t>
      </w:r>
      <w:r>
        <w:rPr>
          <w:spacing w:val="37"/>
        </w:rPr>
        <w:t xml:space="preserve"> </w:t>
      </w:r>
      <w:r>
        <w:rPr>
          <w:spacing w:val="-1"/>
        </w:rPr>
        <w:t>Thank</w:t>
      </w:r>
      <w:r>
        <w:rPr>
          <w:spacing w:val="2"/>
        </w:rPr>
        <w:t xml:space="preserve"> </w:t>
      </w:r>
      <w:r>
        <w:rPr>
          <w:spacing w:val="-1"/>
        </w:rPr>
        <w:t>you,</w:t>
      </w:r>
    </w:p>
    <w:p w:rsidR="008F2A54" w:rsidRDefault="00223595">
      <w:pPr>
        <w:pStyle w:val="BodyText"/>
      </w:pPr>
      <w:r>
        <w:t>Erin</w:t>
      </w:r>
    </w:p>
    <w:p w:rsidR="00223595" w:rsidRDefault="00223595">
      <w:pPr>
        <w:pStyle w:val="BodyText"/>
        <w:ind w:right="4625"/>
      </w:pPr>
    </w:p>
    <w:p w:rsidR="00223595" w:rsidRDefault="00223595">
      <w:pPr>
        <w:pStyle w:val="BodyText"/>
        <w:ind w:right="4625"/>
      </w:pPr>
      <w:r>
        <w:t>Erin Kovalchuk</w:t>
      </w:r>
    </w:p>
    <w:p w:rsidR="008F2A54" w:rsidRDefault="002E666D">
      <w:pPr>
        <w:pStyle w:val="BodyText"/>
        <w:ind w:right="4625"/>
      </w:pPr>
      <w:r>
        <w:t xml:space="preserve">NWP </w:t>
      </w:r>
      <w:r>
        <w:rPr>
          <w:spacing w:val="-1"/>
        </w:rPr>
        <w:t>Operations</w:t>
      </w:r>
      <w:r>
        <w:t xml:space="preserve"> Division</w:t>
      </w:r>
      <w:r>
        <w:rPr>
          <w:spacing w:val="1"/>
        </w:rPr>
        <w:t xml:space="preserve"> </w:t>
      </w:r>
      <w:r>
        <w:t>Fishery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25"/>
        </w:rPr>
        <w:t xml:space="preserve"> </w:t>
      </w:r>
      <w:r>
        <w:t xml:space="preserve">Columbia </w:t>
      </w:r>
      <w:r>
        <w:rPr>
          <w:spacing w:val="-1"/>
        </w:rPr>
        <w:t>River</w:t>
      </w:r>
      <w:r>
        <w:t xml:space="preserve"> </w:t>
      </w:r>
      <w:r>
        <w:rPr>
          <w:spacing w:val="-1"/>
        </w:rPr>
        <w:t>Coordination</w:t>
      </w:r>
      <w:r>
        <w:rPr>
          <w:spacing w:val="1"/>
        </w:rPr>
        <w:t xml:space="preserve"> </w:t>
      </w:r>
      <w:r>
        <w:rPr>
          <w:spacing w:val="-1"/>
        </w:rPr>
        <w:t>Biologist</w:t>
      </w:r>
      <w:r>
        <w:rPr>
          <w:spacing w:val="33"/>
        </w:rPr>
        <w:t xml:space="preserve"> </w:t>
      </w:r>
      <w:r w:rsidR="00223595">
        <w:rPr>
          <w:spacing w:val="-1"/>
        </w:rPr>
        <w:t>541-298-7405</w:t>
      </w:r>
    </w:p>
    <w:bookmarkStart w:id="0" w:name="_GoBack"/>
    <w:bookmarkEnd w:id="0"/>
    <w:p w:rsidR="008F2A54" w:rsidRDefault="0082123E">
      <w:pPr>
        <w:pStyle w:val="BodyText"/>
      </w:pPr>
      <w:r>
        <w:rPr>
          <w:color w:val="0000FF"/>
          <w:spacing w:val="-1"/>
          <w:u w:val="single" w:color="0000FF"/>
        </w:rPr>
        <w:fldChar w:fldCharType="begin"/>
      </w:r>
      <w:r>
        <w:rPr>
          <w:color w:val="0000FF"/>
          <w:spacing w:val="-1"/>
          <w:u w:val="single" w:color="0000FF"/>
        </w:rPr>
        <w:instrText xml:space="preserve"> HYPERLINK "mailto:Erin.H.Kovalchuk@usace.army.mil" </w:instrText>
      </w:r>
      <w:r>
        <w:rPr>
          <w:color w:val="0000FF"/>
          <w:spacing w:val="-1"/>
          <w:u w:val="single" w:color="0000FF"/>
        </w:rPr>
        <w:fldChar w:fldCharType="separate"/>
      </w:r>
      <w:r w:rsidRPr="00F96780">
        <w:rPr>
          <w:rStyle w:val="Hyperlink"/>
          <w:spacing w:val="-1"/>
          <w:u w:color="0000FF"/>
        </w:rPr>
        <w:t>Erin.H.Kovalchuk@usace.army.mil</w:t>
      </w:r>
      <w:r>
        <w:rPr>
          <w:color w:val="0000FF"/>
          <w:spacing w:val="-1"/>
          <w:u w:val="single" w:color="0000FF"/>
        </w:rPr>
        <w:fldChar w:fldCharType="end"/>
      </w:r>
    </w:p>
    <w:sectPr w:rsidR="008F2A54">
      <w:pgSz w:w="12240" w:h="15840"/>
      <w:pgMar w:top="150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07153"/>
    <w:multiLevelType w:val="hybridMultilevel"/>
    <w:tmpl w:val="A96892EE"/>
    <w:lvl w:ilvl="0" w:tplc="5930ED18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20CB4C2">
      <w:start w:val="1"/>
      <w:numFmt w:val="bullet"/>
      <w:lvlText w:val="•"/>
      <w:lvlJc w:val="left"/>
      <w:pPr>
        <w:ind w:left="1620" w:hanging="360"/>
      </w:pPr>
      <w:rPr>
        <w:rFonts w:hint="default"/>
      </w:rPr>
    </w:lvl>
    <w:lvl w:ilvl="2" w:tplc="FF307576">
      <w:start w:val="1"/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BECE85C8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4" w:tplc="D93EDCDC">
      <w:start w:val="1"/>
      <w:numFmt w:val="bullet"/>
      <w:lvlText w:val="•"/>
      <w:lvlJc w:val="left"/>
      <w:pPr>
        <w:ind w:left="4020" w:hanging="360"/>
      </w:pPr>
      <w:rPr>
        <w:rFonts w:hint="default"/>
      </w:rPr>
    </w:lvl>
    <w:lvl w:ilvl="5" w:tplc="684C87F6">
      <w:start w:val="1"/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91F636BC">
      <w:start w:val="1"/>
      <w:numFmt w:val="bullet"/>
      <w:lvlText w:val="•"/>
      <w:lvlJc w:val="left"/>
      <w:pPr>
        <w:ind w:left="5620" w:hanging="360"/>
      </w:pPr>
      <w:rPr>
        <w:rFonts w:hint="default"/>
      </w:rPr>
    </w:lvl>
    <w:lvl w:ilvl="7" w:tplc="5B94CE82">
      <w:start w:val="1"/>
      <w:numFmt w:val="bullet"/>
      <w:lvlText w:val="•"/>
      <w:lvlJc w:val="left"/>
      <w:pPr>
        <w:ind w:left="6420" w:hanging="360"/>
      </w:pPr>
      <w:rPr>
        <w:rFonts w:hint="default"/>
      </w:rPr>
    </w:lvl>
    <w:lvl w:ilvl="8" w:tplc="C76069FE">
      <w:start w:val="1"/>
      <w:numFmt w:val="bullet"/>
      <w:lvlText w:val="•"/>
      <w:lvlJc w:val="left"/>
      <w:pPr>
        <w:ind w:left="72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54"/>
    <w:rsid w:val="00042C60"/>
    <w:rsid w:val="00065954"/>
    <w:rsid w:val="000A7879"/>
    <w:rsid w:val="000F03F6"/>
    <w:rsid w:val="001B5326"/>
    <w:rsid w:val="001C5395"/>
    <w:rsid w:val="00223595"/>
    <w:rsid w:val="002E666D"/>
    <w:rsid w:val="002F696E"/>
    <w:rsid w:val="00335D8C"/>
    <w:rsid w:val="003D71B9"/>
    <w:rsid w:val="004544DD"/>
    <w:rsid w:val="00482765"/>
    <w:rsid w:val="004A1E99"/>
    <w:rsid w:val="0063103F"/>
    <w:rsid w:val="00662118"/>
    <w:rsid w:val="00676028"/>
    <w:rsid w:val="006D4983"/>
    <w:rsid w:val="00712A8A"/>
    <w:rsid w:val="0082123E"/>
    <w:rsid w:val="008D4006"/>
    <w:rsid w:val="008F2A54"/>
    <w:rsid w:val="00BA32C3"/>
    <w:rsid w:val="00BB6371"/>
    <w:rsid w:val="00C22FD2"/>
    <w:rsid w:val="00C43A7C"/>
    <w:rsid w:val="00C44221"/>
    <w:rsid w:val="00D27F4B"/>
    <w:rsid w:val="00E6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8825B6-52D5-4981-AEA7-40D8AC37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21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Derugin, Andrew G CIV CENWP CENWD (US)</dc:creator>
  <cp:lastModifiedBy>AGM</cp:lastModifiedBy>
  <cp:revision>4</cp:revision>
  <dcterms:created xsi:type="dcterms:W3CDTF">2016-12-07T18:13:00Z</dcterms:created>
  <dcterms:modified xsi:type="dcterms:W3CDTF">2016-12-07T18:13:00Z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2016-11-02T00:00:00Z</vt:filetime>
  </property>
  <property fmtid="{D5CDD505-2E9C-101B-9397-08002B2CF9AE}" pid="3" name="LastSaved">
    <vt:filetime>2016-11-09T00:00:00Z</vt:filetime>
  </property>
</Properties>
</file>